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/>
      <w:r>
        <w:t xml:space="preserve">https://www.viriden-partner.ch/mehrfamilienhaeuser</w:t>
      </w: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673">
    <w:name w:val="Title Char"/>
    <w:link w:val="672"/>
    <w:uiPriority w:val="10"/>
    <w:pPr>
      <w:pBdr/>
      <w:spacing/>
      <w:ind/>
    </w:pPr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675">
    <w:name w:val="Subtitle Char"/>
    <w:link w:val="674"/>
    <w:uiPriority w:val="11"/>
    <w:pPr>
      <w:pBdr/>
      <w:spacing/>
      <w:ind/>
    </w:pPr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pBdr/>
      <w:spacing/>
      <w:ind w:right="720" w:left="720"/>
    </w:pPr>
    <w:rPr>
      <w:i/>
    </w:rPr>
  </w:style>
  <w:style w:type="character" w:styleId="677">
    <w:name w:val="Quote Char"/>
    <w:link w:val="676"/>
    <w:uiPriority w:val="29"/>
    <w:pPr>
      <w:pBdr/>
      <w:spacing/>
      <w:ind/>
    </w:pPr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679">
    <w:name w:val="Intense Quote Char"/>
    <w:link w:val="678"/>
    <w:uiPriority w:val="30"/>
    <w:pPr>
      <w:pBdr/>
      <w:spacing/>
      <w:ind/>
    </w:pPr>
    <w:rPr>
      <w:i/>
    </w:rPr>
  </w:style>
  <w:style w:type="paragraph" w:styleId="680">
    <w:name w:val="Header"/>
    <w:basedOn w:val="830"/>
    <w:link w:val="681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Header Char"/>
    <w:link w:val="680"/>
    <w:uiPriority w:val="99"/>
    <w:pPr>
      <w:pBdr/>
      <w:spacing/>
      <w:ind/>
    </w:pPr>
  </w:style>
  <w:style w:type="paragraph" w:styleId="682">
    <w:name w:val="Footer"/>
    <w:basedOn w:val="830"/>
    <w:link w:val="685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3">
    <w:name w:val="Footer Char"/>
    <w:link w:val="682"/>
    <w:uiPriority w:val="99"/>
    <w:pPr>
      <w:pBdr/>
      <w:spacing/>
      <w:ind/>
    </w:pPr>
  </w:style>
  <w:style w:type="paragraph" w:styleId="684">
    <w:name w:val="Caption"/>
    <w:basedOn w:val="830"/>
    <w:next w:val="830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  <w:pPr>
      <w:pBdr/>
      <w:spacing/>
      <w:ind/>
    </w:pPr>
  </w:style>
  <w:style w:type="table" w:styleId="686">
    <w:name w:val="Table Grid"/>
    <w:basedOn w:val="83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Table Grid Light"/>
    <w:basedOn w:val="83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1"/>
    <w:basedOn w:val="83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2"/>
    <w:basedOn w:val="83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Plain Table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Plain Table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Plain Table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1 Light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1 Light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1 Light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2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2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2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3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3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3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"/>
    <w:basedOn w:val="8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1"/>
    <w:basedOn w:val="8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2"/>
    <w:basedOn w:val="8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3"/>
    <w:basedOn w:val="8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4 - Accent 4"/>
    <w:basedOn w:val="8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4 - Accent 5"/>
    <w:basedOn w:val="8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4 - Accent 6"/>
    <w:basedOn w:val="8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5 Dark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5 Dark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5 Dark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6 Colorful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6 Colorful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6 Colorful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7 Colorful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7 Colorful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7 Colorful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1 Light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1 Light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1 Light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2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2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2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3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3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3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4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4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4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5 Dark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5 Dark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5 Dark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6 Colorful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6 Colorful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6 Colorful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7 Colorful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7 Colorful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7 Colorful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1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2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3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ned - Accent 4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ned - Accent 5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ned - Accent 6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1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2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3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 &amp; Lined - Accent 4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&amp; Lined - Accent 5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 &amp; Lined - Accent 6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12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4">
    <w:name w:val="Footnote Text Char"/>
    <w:link w:val="813"/>
    <w:uiPriority w:val="99"/>
    <w:pPr>
      <w:pBdr/>
      <w:spacing/>
      <w:ind/>
    </w:pPr>
    <w:rPr>
      <w:sz w:val="18"/>
    </w:rPr>
  </w:style>
  <w:style w:type="character" w:styleId="815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7">
    <w:name w:val="Endnote Text Char"/>
    <w:link w:val="816"/>
    <w:uiPriority w:val="99"/>
    <w:pPr>
      <w:pBdr/>
      <w:spacing/>
      <w:ind/>
    </w:pPr>
    <w:rPr>
      <w:sz w:val="20"/>
    </w:rPr>
  </w:style>
  <w:style w:type="character" w:styleId="818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pBdr/>
      <w:spacing w:after="57"/>
      <w:ind w:right="0" w:firstLine="0" w:left="0"/>
    </w:pPr>
  </w:style>
  <w:style w:type="paragraph" w:styleId="820">
    <w:name w:val="toc 2"/>
    <w:basedOn w:val="830"/>
    <w:next w:val="830"/>
    <w:uiPriority w:val="39"/>
    <w:unhideWhenUsed/>
    <w:pPr>
      <w:pBdr/>
      <w:spacing w:after="57"/>
      <w:ind w:right="0" w:firstLine="0" w:left="283"/>
    </w:pPr>
  </w:style>
  <w:style w:type="paragraph" w:styleId="821">
    <w:name w:val="toc 3"/>
    <w:basedOn w:val="830"/>
    <w:next w:val="830"/>
    <w:uiPriority w:val="39"/>
    <w:unhideWhenUsed/>
    <w:pPr>
      <w:pBdr/>
      <w:spacing w:after="57"/>
      <w:ind w:right="0" w:firstLine="0" w:left="567"/>
    </w:pPr>
  </w:style>
  <w:style w:type="paragraph" w:styleId="822">
    <w:name w:val="toc 4"/>
    <w:basedOn w:val="830"/>
    <w:next w:val="830"/>
    <w:uiPriority w:val="39"/>
    <w:unhideWhenUsed/>
    <w:pPr>
      <w:pBdr/>
      <w:spacing w:after="57"/>
      <w:ind w:right="0" w:firstLine="0" w:left="850"/>
    </w:pPr>
  </w:style>
  <w:style w:type="paragraph" w:styleId="823">
    <w:name w:val="toc 5"/>
    <w:basedOn w:val="830"/>
    <w:next w:val="830"/>
    <w:uiPriority w:val="39"/>
    <w:unhideWhenUsed/>
    <w:pPr>
      <w:pBdr/>
      <w:spacing w:after="57"/>
      <w:ind w:right="0" w:firstLine="0" w:left="1134"/>
    </w:pPr>
  </w:style>
  <w:style w:type="paragraph" w:styleId="824">
    <w:name w:val="toc 6"/>
    <w:basedOn w:val="830"/>
    <w:next w:val="830"/>
    <w:uiPriority w:val="39"/>
    <w:unhideWhenUsed/>
    <w:pPr>
      <w:pBdr/>
      <w:spacing w:after="57"/>
      <w:ind w:right="0" w:firstLine="0" w:left="1417"/>
    </w:pPr>
  </w:style>
  <w:style w:type="paragraph" w:styleId="825">
    <w:name w:val="toc 7"/>
    <w:basedOn w:val="830"/>
    <w:next w:val="830"/>
    <w:uiPriority w:val="39"/>
    <w:unhideWhenUsed/>
    <w:pPr>
      <w:pBdr/>
      <w:spacing w:after="57"/>
      <w:ind w:right="0" w:firstLine="0" w:left="1701"/>
    </w:pPr>
  </w:style>
  <w:style w:type="paragraph" w:styleId="826">
    <w:name w:val="toc 8"/>
    <w:basedOn w:val="830"/>
    <w:next w:val="830"/>
    <w:uiPriority w:val="39"/>
    <w:unhideWhenUsed/>
    <w:pPr>
      <w:pBdr/>
      <w:spacing w:after="57"/>
      <w:ind w:right="0" w:firstLine="0" w:left="1984"/>
    </w:pPr>
  </w:style>
  <w:style w:type="paragraph" w:styleId="827">
    <w:name w:val="toc 9"/>
    <w:basedOn w:val="830"/>
    <w:next w:val="830"/>
    <w:uiPriority w:val="39"/>
    <w:unhideWhenUsed/>
    <w:pPr>
      <w:pBdr/>
      <w:spacing w:after="57"/>
      <w:ind w:right="0" w:firstLine="0" w:left="2268"/>
    </w:pPr>
  </w:style>
  <w:style w:type="paragraph" w:styleId="828">
    <w:name w:val="TOC Heading"/>
    <w:uiPriority w:val="39"/>
    <w:unhideWhenUsed/>
    <w:pPr>
      <w:pBdr/>
      <w:spacing/>
      <w:ind/>
    </w:pPr>
  </w:style>
  <w:style w:type="paragraph" w:styleId="829">
    <w:name w:val="table of figures"/>
    <w:basedOn w:val="830"/>
    <w:next w:val="830"/>
    <w:uiPriority w:val="99"/>
    <w:unhideWhenUsed/>
    <w:pPr>
      <w:pBdr/>
      <w:spacing w:after="0" w:afterAutospacing="0"/>
      <w:ind/>
    </w:pPr>
  </w:style>
  <w:style w:type="paragraph" w:styleId="830" w:default="1">
    <w:name w:val="Normal"/>
    <w:qFormat/>
    <w:pPr>
      <w:pBdr/>
      <w:spacing/>
      <w:ind/>
    </w:pPr>
  </w:style>
  <w:style w:type="table" w:styleId="83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2" w:default="1">
    <w:name w:val="No List"/>
    <w:uiPriority w:val="99"/>
    <w:semiHidden/>
    <w:unhideWhenUsed/>
    <w:pPr>
      <w:pBdr/>
      <w:spacing/>
      <w:ind/>
    </w:pPr>
  </w:style>
  <w:style w:type="paragraph" w:styleId="833">
    <w:name w:val="No Spacing"/>
    <w:basedOn w:val="830"/>
    <w:uiPriority w:val="1"/>
    <w:qFormat/>
    <w:pPr>
      <w:pBdr/>
      <w:spacing w:after="0" w:line="240" w:lineRule="auto"/>
      <w:ind/>
    </w:pPr>
  </w:style>
  <w:style w:type="paragraph" w:styleId="834">
    <w:name w:val="List Paragraph"/>
    <w:basedOn w:val="830"/>
    <w:uiPriority w:val="34"/>
    <w:qFormat/>
    <w:pPr>
      <w:pBdr/>
      <w:spacing/>
      <w:ind w:left="720"/>
      <w:contextualSpacing w:val="true"/>
    </w:pPr>
  </w:style>
  <w:style w:type="character" w:styleId="835" w:default="1">
    <w:name w:val="Default Paragraph Font"/>
    <w:uiPriority w:val="1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endnotes" Target="end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notes" Target="footnotes.xml"/><Relationship Id="rId5" Type="http://schemas.openxmlformats.org/officeDocument/2006/relationships/theme" Target="theme/theme1.xml"/><Relationship Id="rId10" Type="http://schemas.openxmlformats.org/officeDocument/2006/relationships/customXml" Target="../customXml/item3.xml"/><Relationship Id="rId4" Type="http://schemas.openxmlformats.org/officeDocument/2006/relationships/fontTable" Target="fontTable.xml"/><Relationship Id="rId9" Type="http://schemas.openxmlformats.org/officeDocument/2006/relationships/customXml" Target="../customXml/item2.xm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2557B7E89E1040BAF7EB120D6B43E6" ma:contentTypeVersion="12" ma:contentTypeDescription="Create a new document." ma:contentTypeScope="" ma:versionID="a72e269ecd80a75d59d7a725ab1cb405">
  <xsd:schema xmlns:xsd="http://www.w3.org/2001/XMLSchema" xmlns:xs="http://www.w3.org/2001/XMLSchema" xmlns:p="http://schemas.microsoft.com/office/2006/metadata/properties" xmlns:ns2="8e15f5c4-33b2-481f-86d1-31aee1e8b883" xmlns:ns3="9799998d-6619-4c53-b069-5cad87f67e24" targetNamespace="http://schemas.microsoft.com/office/2006/metadata/properties" ma:root="true" ma:fieldsID="9b269045d0ec88d5037201e40a7335a2" ns2:_="" ns3:_="">
    <xsd:import namespace="8e15f5c4-33b2-481f-86d1-31aee1e8b883"/>
    <xsd:import namespace="9799998d-6619-4c53-b069-5cad87f67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5f5c4-33b2-481f-86d1-31aee1e8b8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9998d-6619-4c53-b069-5cad87f67e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85df04-82b3-45f2-9e24-5ac702c79243}" ma:internalName="TaxCatchAll" ma:showField="CatchAllData" ma:web="9799998d-6619-4c53-b069-5cad87f67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99998d-6619-4c53-b069-5cad87f67e24" xsi:nil="true"/>
    <lcf76f155ced4ddcb4097134ff3c332f xmlns="8e15f5c4-33b2-481f-86d1-31aee1e8b883" xsi:nil="true"/>
  </documentManagement>
</p:properties>
</file>

<file path=customXml/itemProps1.xml><?xml version="1.0" encoding="utf-8"?>
<ds:datastoreItem xmlns:ds="http://schemas.openxmlformats.org/officeDocument/2006/customXml" ds:itemID="{1367B420-C3E7-4CB5-8A0C-448AD42494BD}"/>
</file>

<file path=customXml/itemProps2.xml><?xml version="1.0" encoding="utf-8"?>
<ds:datastoreItem xmlns:ds="http://schemas.openxmlformats.org/officeDocument/2006/customXml" ds:itemID="{E42EF40D-BBCB-4755-83A6-49D265968F2C}"/>
</file>

<file path=customXml/itemProps3.xml><?xml version="1.0" encoding="utf-8"?>
<ds:datastoreItem xmlns:ds="http://schemas.openxmlformats.org/officeDocument/2006/customXml" ds:itemID="{BBE54AE8-4FCA-4082-893F-A124FAB62CE8}"/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Marco Larcher</cp:lastModifiedBy>
  <cp:revision>2</cp:revision>
  <dcterms:modified xsi:type="dcterms:W3CDTF">2024-05-29T22:21:51Z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0x0101000D2557B7E89E1040BAF7EB120D6B43E6</vt:lpwstr>
  </property>
</Properties>
</file>